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9B" w:rsidRPr="006A419B" w:rsidRDefault="006A419B" w:rsidP="006A419B">
      <w:pPr>
        <w:pStyle w:val="a3"/>
        <w:spacing w:before="0" w:beforeAutospacing="0" w:after="0" w:afterAutospacing="0"/>
        <w:rPr>
          <w:b/>
          <w:spacing w:val="2"/>
          <w:sz w:val="28"/>
          <w:szCs w:val="28"/>
        </w:rPr>
      </w:pPr>
      <w:r w:rsidRPr="006A419B">
        <w:rPr>
          <w:b/>
          <w:spacing w:val="2"/>
          <w:sz w:val="28"/>
          <w:szCs w:val="28"/>
        </w:rPr>
        <w:t>Инструкция по нанесению</w:t>
      </w:r>
      <w:r w:rsidRPr="006A419B">
        <w:rPr>
          <w:b/>
          <w:spacing w:val="2"/>
          <w:sz w:val="28"/>
          <w:szCs w:val="28"/>
        </w:rPr>
        <w:t xml:space="preserve"> наклейки</w:t>
      </w:r>
    </w:p>
    <w:p w:rsidR="006A419B" w:rsidRP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</w:p>
    <w:p w:rsidR="006A419B" w:rsidRP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6A419B">
        <w:rPr>
          <w:spacing w:val="2"/>
          <w:sz w:val="28"/>
          <w:szCs w:val="28"/>
        </w:rPr>
        <w:t>! Наклейка наносится на чистую, сухую, обезжиренную поверхность.</w:t>
      </w:r>
    </w:p>
    <w:p w:rsidR="006A419B" w:rsidRP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</w:p>
    <w:p w:rsidR="006A419B" w:rsidRP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6A419B">
        <w:rPr>
          <w:spacing w:val="2"/>
          <w:sz w:val="28"/>
          <w:szCs w:val="28"/>
        </w:rPr>
        <w:t xml:space="preserve">1. Выберите и наметьте мелом место, на которое будете наносить </w:t>
      </w:r>
      <w:proofErr w:type="spellStart"/>
      <w:r w:rsidRPr="006A419B">
        <w:rPr>
          <w:spacing w:val="2"/>
          <w:sz w:val="28"/>
          <w:szCs w:val="28"/>
        </w:rPr>
        <w:t>стикер</w:t>
      </w:r>
      <w:proofErr w:type="spellEnd"/>
      <w:r w:rsidRPr="006A419B">
        <w:rPr>
          <w:spacing w:val="2"/>
          <w:sz w:val="28"/>
          <w:szCs w:val="28"/>
        </w:rPr>
        <w:t>.</w:t>
      </w:r>
    </w:p>
    <w:p w:rsidR="006A419B" w:rsidRP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</w:p>
    <w:p w:rsidR="006A419B" w:rsidRP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6A419B">
        <w:rPr>
          <w:spacing w:val="2"/>
          <w:sz w:val="28"/>
          <w:szCs w:val="28"/>
        </w:rPr>
        <w:t xml:space="preserve">2. Приложите </w:t>
      </w:r>
      <w:proofErr w:type="spellStart"/>
      <w:r w:rsidRPr="006A419B">
        <w:rPr>
          <w:spacing w:val="2"/>
          <w:sz w:val="28"/>
          <w:szCs w:val="28"/>
        </w:rPr>
        <w:t>стикер</w:t>
      </w:r>
      <w:proofErr w:type="spellEnd"/>
      <w:r w:rsidRPr="006A419B">
        <w:rPr>
          <w:spacing w:val="2"/>
          <w:sz w:val="28"/>
          <w:szCs w:val="28"/>
        </w:rPr>
        <w:t xml:space="preserve"> к поверхности, разгладьте и прикрепите широким скотчем, наложив его ленту по центру </w:t>
      </w:r>
      <w:proofErr w:type="spellStart"/>
      <w:r w:rsidRPr="006A419B">
        <w:rPr>
          <w:spacing w:val="2"/>
          <w:sz w:val="28"/>
          <w:szCs w:val="28"/>
        </w:rPr>
        <w:t>стикера</w:t>
      </w:r>
      <w:proofErr w:type="spellEnd"/>
      <w:r w:rsidRPr="006A419B">
        <w:rPr>
          <w:spacing w:val="2"/>
          <w:sz w:val="28"/>
          <w:szCs w:val="28"/>
        </w:rPr>
        <w:t xml:space="preserve"> сверху вниз, а также - по краям.</w:t>
      </w:r>
    </w:p>
    <w:p w:rsid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  <w:lang w:val="en-US"/>
        </w:rPr>
      </w:pPr>
    </w:p>
    <w:p w:rsidR="006A419B" w:rsidRP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6A419B">
        <w:rPr>
          <w:spacing w:val="2"/>
          <w:sz w:val="28"/>
          <w:szCs w:val="28"/>
        </w:rPr>
        <w:t>3. Затем обрежьте скотч с левого края (не удаляйте остаток скотча с палубы) и, придерживая наклейку, чтобы избежать её сдвига, приподнимите слева, удалите с неё подложку и прижмите клейкой стороной к поверхности палубы, ориентируясь на меловые пометки и обрезки скотча.</w:t>
      </w:r>
    </w:p>
    <w:p w:rsid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  <w:lang w:val="en-US"/>
        </w:rPr>
      </w:pPr>
    </w:p>
    <w:p w:rsidR="006A419B" w:rsidRP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6A419B">
        <w:rPr>
          <w:spacing w:val="2"/>
          <w:sz w:val="28"/>
          <w:szCs w:val="28"/>
        </w:rPr>
        <w:t xml:space="preserve">4. Придерживая </w:t>
      </w:r>
      <w:proofErr w:type="spellStart"/>
      <w:r w:rsidRPr="006A419B">
        <w:rPr>
          <w:spacing w:val="2"/>
          <w:sz w:val="28"/>
          <w:szCs w:val="28"/>
        </w:rPr>
        <w:t>стикер</w:t>
      </w:r>
      <w:proofErr w:type="spellEnd"/>
      <w:r w:rsidRPr="006A419B">
        <w:rPr>
          <w:spacing w:val="2"/>
          <w:sz w:val="28"/>
          <w:szCs w:val="28"/>
        </w:rPr>
        <w:t xml:space="preserve"> за приклеенную часть, обрежьте ско</w:t>
      </w:r>
      <w:proofErr w:type="gramStart"/>
      <w:r w:rsidRPr="006A419B">
        <w:rPr>
          <w:spacing w:val="2"/>
          <w:sz w:val="28"/>
          <w:szCs w:val="28"/>
        </w:rPr>
        <w:t>тч с пр</w:t>
      </w:r>
      <w:proofErr w:type="gramEnd"/>
      <w:r w:rsidRPr="006A419B">
        <w:rPr>
          <w:spacing w:val="2"/>
          <w:sz w:val="28"/>
          <w:szCs w:val="28"/>
        </w:rPr>
        <w:t>авого края (не удаляйте остаток скотча с палубы), приподнимите наклейку, удалите подложку и прижмите клейкой частью к палубе.</w:t>
      </w:r>
    </w:p>
    <w:p w:rsid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  <w:lang w:val="en-US"/>
        </w:rPr>
      </w:pPr>
    </w:p>
    <w:p w:rsidR="006A419B" w:rsidRP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6A419B">
        <w:rPr>
          <w:spacing w:val="2"/>
          <w:sz w:val="28"/>
          <w:szCs w:val="28"/>
        </w:rPr>
        <w:t xml:space="preserve">5. Придавите </w:t>
      </w:r>
      <w:proofErr w:type="spellStart"/>
      <w:r w:rsidRPr="006A419B">
        <w:rPr>
          <w:spacing w:val="2"/>
          <w:sz w:val="28"/>
          <w:szCs w:val="28"/>
        </w:rPr>
        <w:t>стикер</w:t>
      </w:r>
      <w:proofErr w:type="spellEnd"/>
      <w:r w:rsidRPr="006A419B">
        <w:rPr>
          <w:spacing w:val="2"/>
          <w:sz w:val="28"/>
          <w:szCs w:val="28"/>
        </w:rPr>
        <w:t xml:space="preserve"> к поверхности палубы с помощью валика, ракеля или специального шпателя.</w:t>
      </w:r>
    </w:p>
    <w:p w:rsid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  <w:lang w:val="en-US"/>
        </w:rPr>
      </w:pPr>
    </w:p>
    <w:p w:rsidR="006A419B" w:rsidRPr="006A419B" w:rsidRDefault="006A419B" w:rsidP="006A419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6A419B">
        <w:rPr>
          <w:spacing w:val="2"/>
          <w:sz w:val="28"/>
          <w:szCs w:val="28"/>
        </w:rPr>
        <w:t>6. Для снятия скотча используйте фен.</w:t>
      </w:r>
      <w:bookmarkStart w:id="0" w:name="_GoBack"/>
      <w:bookmarkEnd w:id="0"/>
    </w:p>
    <w:p w:rsidR="00D43701" w:rsidRDefault="00D43701"/>
    <w:sectPr w:rsidR="00D4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B"/>
    <w:rsid w:val="006A419B"/>
    <w:rsid w:val="00D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1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1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2019-05-25T07:25:00Z</dcterms:created>
  <dcterms:modified xsi:type="dcterms:W3CDTF">2019-05-25T07:27:00Z</dcterms:modified>
</cp:coreProperties>
</file>